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wmf" ContentType="image/x-wmf"/>
  <Override PartName="/word/media/image1.emf" ContentType="image/x-emf"/>
  <Override PartName="/word/embeddings/oleObject1.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The detailed process of calculating the entropy is as following: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I took the case of 4, 7,  | 0, 1,  vs  4, 7,  | 2, 3, . (4, 7) is the pair that we are interested. (0, 1) is a parent set, (2, 3) is another parent set.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  <w:object>
          <v:shape id="ole_rId2" style="width:388.05pt;height:230.45pt" o:ole="">
            <v:imagedata r:id="rId3" o:title=""/>
          </v:shape>
          <o:OLEObject Type="Embed" ProgID="Excel.Sheet.12" ShapeID="ole_rId2" DrawAspect="Content" ObjectID="_491888025" r:id="rId2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bookmarkStart w:id="0" w:name="__DdeLink__1526_911138916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(4,7) | (0,1) ) = - </w:t>
      </w:r>
      <w:r>
        <w:rPr>
          <w:rFonts w:eastAsia="Liberation Serif" w:cs="Liberation Serif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P(4,7,0,1)*LOG( P(4,7,0,1) / P(0,1) ) = </w:t>
      </w:r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0.96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928235" cy="2926715"/>
            <wp:effectExtent l="0" t="0" r="0" b="0"/>
            <wp:wrapSquare wrapText="largest"/>
            <wp:docPr id="1" name="Object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ject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235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Entropy( (4,7) | (2,3) ) = - </w:t>
      </w:r>
      <w:r>
        <w:rPr>
          <w:rFonts w:eastAsia="Liberation Serif" w:cs="Liberation Serif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∑</w:t>
      </w:r>
      <w:r>
        <w:rPr>
          <w:rFonts w:eastAsia="Noto Sans CJK SC Regular" w:cs="Free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P(4,7,2, 3)*LOG( P(4,7,2, 3) / P(2,3) ) = 1.14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package" Target="embeddings/oleObject1.xlsx"/><Relationship Id="rId3" Type="http://schemas.openxmlformats.org/officeDocument/2006/relationships/image" Target="media/image1.emf"/><Relationship Id="rId4" Type="http://schemas.openxmlformats.org/officeDocument/2006/relationships/image" Target="media/image2.wmf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1471</TotalTime>
  <Application>LibreOffice/5.1.6.2$Linux_X86_64 LibreOffice_project/10m0$Build-2</Application>
  <Pages>1</Pages>
  <Words>78</Words>
  <Characters>288</Characters>
  <CharactersWithSpaces>366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2018-04-12T10:53:01Z</dcterms:created>
  <dc:creator/>
  <dc:description/>
  <dc:language>en-US</dc:language>
  <cp:lastModifiedBy/>
  <dcterms:modified xsi:type="dcterms:W3CDTF">2018-04-16T11:12:28Z</dcterms:modified>
  <cp:revision>24</cp:revision>
  <dc:subject/>
  <dc:title/>
</cp:coreProperties>
</file>